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133" w:rsidRPr="00B70123" w:rsidRDefault="00D33133" w:rsidP="00D33133">
      <w:pPr>
        <w:jc w:val="both"/>
        <w:rPr>
          <w:rFonts w:asciiTheme="minorHAnsi" w:eastAsia="Calibri" w:hAnsiTheme="minorHAnsi" w:cstheme="minorHAnsi"/>
        </w:rPr>
      </w:pPr>
      <w:r w:rsidRPr="00B70123">
        <w:rPr>
          <w:rFonts w:asciiTheme="minorHAnsi" w:eastAsia="Calibri" w:hAnsiTheme="minorHAnsi" w:cstheme="minorHAnsi"/>
        </w:rPr>
        <w:t xml:space="preserve">Na temelju članka </w:t>
      </w:r>
      <w:r w:rsidR="00E06411" w:rsidRPr="00B70123">
        <w:rPr>
          <w:rFonts w:asciiTheme="minorHAnsi" w:eastAsia="Calibri" w:hAnsiTheme="minorHAnsi" w:cstheme="minorHAnsi"/>
        </w:rPr>
        <w:t>29</w:t>
      </w:r>
      <w:r w:rsidRPr="00B70123">
        <w:rPr>
          <w:rFonts w:asciiTheme="minorHAnsi" w:eastAsia="Calibri" w:hAnsiTheme="minorHAnsi" w:cstheme="minorHAnsi"/>
        </w:rPr>
        <w:t xml:space="preserve">. Statuta </w:t>
      </w:r>
      <w:r w:rsidR="00E06411" w:rsidRPr="00B70123">
        <w:rPr>
          <w:rFonts w:asciiTheme="minorHAnsi" w:eastAsia="Calibri" w:hAnsiTheme="minorHAnsi" w:cstheme="minorHAnsi"/>
        </w:rPr>
        <w:t>Specijalne bolnice za zaštitu djece</w:t>
      </w:r>
      <w:r w:rsidR="00371952" w:rsidRPr="00B70123">
        <w:rPr>
          <w:rFonts w:asciiTheme="minorHAnsi" w:eastAsia="Calibri" w:hAnsiTheme="minorHAnsi" w:cstheme="minorHAnsi"/>
        </w:rPr>
        <w:t xml:space="preserve"> s neurorazvojnim i motoričkim smetnjama</w:t>
      </w:r>
      <w:r w:rsidRPr="00B70123">
        <w:rPr>
          <w:rFonts w:asciiTheme="minorHAnsi" w:eastAsia="Calibri" w:hAnsiTheme="minorHAnsi" w:cstheme="minorHAnsi"/>
        </w:rPr>
        <w:t>, a u skladu s člankom 85. Zakona o zdravstvenoj zaštiti (NN 100/18, 125/19, 147/20, 119/22, 156/22, 33/23, 36/24, 102/25)</w:t>
      </w:r>
      <w:r w:rsidR="00B70123" w:rsidRPr="00B70123">
        <w:rPr>
          <w:rFonts w:asciiTheme="minorHAnsi" w:eastAsia="Calibri" w:hAnsiTheme="minorHAnsi" w:cstheme="minorHAnsi"/>
        </w:rPr>
        <w:t xml:space="preserve"> te </w:t>
      </w:r>
      <w:r w:rsidR="00B70123" w:rsidRPr="00B70123">
        <w:rPr>
          <w:rFonts w:asciiTheme="minorHAnsi" w:hAnsiTheme="minorHAnsi" w:cstheme="minorHAnsi"/>
        </w:rPr>
        <w:t>temeljem članka 38., 39. i 40. Zakona o ustanovama (NN 76/93, 29/97, 47/99, 35/08, 127/19 i 151/22)</w:t>
      </w:r>
      <w:r w:rsidRPr="00B70123">
        <w:rPr>
          <w:rFonts w:asciiTheme="minorHAnsi" w:eastAsia="Calibri" w:hAnsiTheme="minorHAnsi" w:cstheme="minorHAnsi"/>
        </w:rPr>
        <w:t xml:space="preserve"> </w:t>
      </w:r>
      <w:r w:rsidR="00B70123" w:rsidRPr="00B70123">
        <w:rPr>
          <w:rFonts w:asciiTheme="minorHAnsi" w:eastAsia="Calibri" w:hAnsiTheme="minorHAnsi" w:cstheme="minorHAnsi"/>
        </w:rPr>
        <w:t xml:space="preserve">te </w:t>
      </w:r>
      <w:r w:rsidRPr="00B70123">
        <w:rPr>
          <w:rFonts w:asciiTheme="minorHAnsi" w:eastAsia="Calibri" w:hAnsiTheme="minorHAnsi" w:cstheme="minorHAnsi"/>
        </w:rPr>
        <w:t xml:space="preserve">Upravno vijeće </w:t>
      </w:r>
      <w:r w:rsidR="00371952" w:rsidRPr="00B70123">
        <w:rPr>
          <w:rFonts w:asciiTheme="minorHAnsi" w:eastAsia="Calibri" w:hAnsiTheme="minorHAnsi" w:cstheme="minorHAnsi"/>
        </w:rPr>
        <w:t xml:space="preserve">Specijalne bolnice za zaštitu djece s neurorazvojnim i motoričkim smetnjama </w:t>
      </w:r>
      <w:r w:rsidRPr="00B70123">
        <w:rPr>
          <w:rFonts w:asciiTheme="minorHAnsi" w:eastAsia="Calibri" w:hAnsiTheme="minorHAnsi" w:cstheme="minorHAnsi"/>
        </w:rPr>
        <w:t>raspisuje</w:t>
      </w:r>
    </w:p>
    <w:p w:rsidR="00D33133" w:rsidRPr="00055968" w:rsidRDefault="00D33133" w:rsidP="00D33133">
      <w:pPr>
        <w:rPr>
          <w:rFonts w:eastAsia="Calibri"/>
        </w:rPr>
      </w:pPr>
    </w:p>
    <w:p w:rsidR="00D33133" w:rsidRPr="00B70123" w:rsidRDefault="00D33133" w:rsidP="00D33133">
      <w:pPr>
        <w:jc w:val="center"/>
        <w:rPr>
          <w:rFonts w:asciiTheme="minorHAnsi" w:eastAsia="Calibri" w:hAnsiTheme="minorHAnsi" w:cstheme="minorHAnsi"/>
          <w:b/>
        </w:rPr>
      </w:pPr>
      <w:r w:rsidRPr="00B70123">
        <w:rPr>
          <w:rFonts w:asciiTheme="minorHAnsi" w:eastAsia="Calibri" w:hAnsiTheme="minorHAnsi" w:cstheme="minorHAnsi"/>
          <w:b/>
        </w:rPr>
        <w:t>N</w:t>
      </w:r>
      <w:r w:rsidR="00B70123">
        <w:rPr>
          <w:rFonts w:asciiTheme="minorHAnsi" w:eastAsia="Calibri" w:hAnsiTheme="minorHAnsi" w:cstheme="minorHAnsi"/>
          <w:b/>
        </w:rPr>
        <w:t xml:space="preserve"> </w:t>
      </w:r>
      <w:r w:rsidRPr="00B70123">
        <w:rPr>
          <w:rFonts w:asciiTheme="minorHAnsi" w:eastAsia="Calibri" w:hAnsiTheme="minorHAnsi" w:cstheme="minorHAnsi"/>
          <w:b/>
        </w:rPr>
        <w:t>A</w:t>
      </w:r>
      <w:r w:rsidR="00B70123">
        <w:rPr>
          <w:rFonts w:asciiTheme="minorHAnsi" w:eastAsia="Calibri" w:hAnsiTheme="minorHAnsi" w:cstheme="minorHAnsi"/>
          <w:b/>
        </w:rPr>
        <w:t xml:space="preserve"> </w:t>
      </w:r>
      <w:r w:rsidRPr="00B70123">
        <w:rPr>
          <w:rFonts w:asciiTheme="minorHAnsi" w:eastAsia="Calibri" w:hAnsiTheme="minorHAnsi" w:cstheme="minorHAnsi"/>
          <w:b/>
        </w:rPr>
        <w:t>T</w:t>
      </w:r>
      <w:r w:rsidR="00B70123">
        <w:rPr>
          <w:rFonts w:asciiTheme="minorHAnsi" w:eastAsia="Calibri" w:hAnsiTheme="minorHAnsi" w:cstheme="minorHAnsi"/>
          <w:b/>
        </w:rPr>
        <w:t xml:space="preserve"> </w:t>
      </w:r>
      <w:r w:rsidRPr="00B70123">
        <w:rPr>
          <w:rFonts w:asciiTheme="minorHAnsi" w:eastAsia="Calibri" w:hAnsiTheme="minorHAnsi" w:cstheme="minorHAnsi"/>
          <w:b/>
        </w:rPr>
        <w:t>J</w:t>
      </w:r>
      <w:r w:rsidR="00B70123">
        <w:rPr>
          <w:rFonts w:asciiTheme="minorHAnsi" w:eastAsia="Calibri" w:hAnsiTheme="minorHAnsi" w:cstheme="minorHAnsi"/>
          <w:b/>
        </w:rPr>
        <w:t xml:space="preserve"> </w:t>
      </w:r>
      <w:r w:rsidRPr="00B70123">
        <w:rPr>
          <w:rFonts w:asciiTheme="minorHAnsi" w:eastAsia="Calibri" w:hAnsiTheme="minorHAnsi" w:cstheme="minorHAnsi"/>
          <w:b/>
        </w:rPr>
        <w:t>E</w:t>
      </w:r>
      <w:r w:rsidR="00B70123">
        <w:rPr>
          <w:rFonts w:asciiTheme="minorHAnsi" w:eastAsia="Calibri" w:hAnsiTheme="minorHAnsi" w:cstheme="minorHAnsi"/>
          <w:b/>
        </w:rPr>
        <w:t xml:space="preserve"> </w:t>
      </w:r>
      <w:r w:rsidRPr="00B70123">
        <w:rPr>
          <w:rFonts w:asciiTheme="minorHAnsi" w:eastAsia="Calibri" w:hAnsiTheme="minorHAnsi" w:cstheme="minorHAnsi"/>
          <w:b/>
        </w:rPr>
        <w:t>Č</w:t>
      </w:r>
      <w:r w:rsidR="00B70123">
        <w:rPr>
          <w:rFonts w:asciiTheme="minorHAnsi" w:eastAsia="Calibri" w:hAnsiTheme="minorHAnsi" w:cstheme="minorHAnsi"/>
          <w:b/>
        </w:rPr>
        <w:t xml:space="preserve"> </w:t>
      </w:r>
      <w:r w:rsidRPr="00B70123">
        <w:rPr>
          <w:rFonts w:asciiTheme="minorHAnsi" w:eastAsia="Calibri" w:hAnsiTheme="minorHAnsi" w:cstheme="minorHAnsi"/>
          <w:b/>
        </w:rPr>
        <w:t>A</w:t>
      </w:r>
      <w:r w:rsidR="00B70123">
        <w:rPr>
          <w:rFonts w:asciiTheme="minorHAnsi" w:eastAsia="Calibri" w:hAnsiTheme="minorHAnsi" w:cstheme="minorHAnsi"/>
          <w:b/>
        </w:rPr>
        <w:t xml:space="preserve"> </w:t>
      </w:r>
      <w:r w:rsidRPr="00B70123">
        <w:rPr>
          <w:rFonts w:asciiTheme="minorHAnsi" w:eastAsia="Calibri" w:hAnsiTheme="minorHAnsi" w:cstheme="minorHAnsi"/>
          <w:b/>
        </w:rPr>
        <w:t>J</w:t>
      </w:r>
    </w:p>
    <w:p w:rsidR="00D33133" w:rsidRPr="00B70123" w:rsidRDefault="00D33133" w:rsidP="00D33133">
      <w:pPr>
        <w:jc w:val="center"/>
        <w:rPr>
          <w:rFonts w:asciiTheme="minorHAnsi" w:eastAsia="Calibri" w:hAnsiTheme="minorHAnsi" w:cstheme="minorHAnsi"/>
          <w:b/>
        </w:rPr>
      </w:pPr>
      <w:r w:rsidRPr="00B70123">
        <w:rPr>
          <w:rFonts w:asciiTheme="minorHAnsi" w:eastAsia="Calibri" w:hAnsiTheme="minorHAnsi" w:cstheme="minorHAnsi"/>
          <w:b/>
        </w:rPr>
        <w:t>za izbor i imenovanje ravnatelja</w:t>
      </w:r>
      <w:r w:rsidRPr="00B70123">
        <w:rPr>
          <w:rFonts w:asciiTheme="minorHAnsi" w:hAnsiTheme="minorHAnsi" w:cstheme="minorHAnsi"/>
          <w:b/>
        </w:rPr>
        <w:t xml:space="preserve"> </w:t>
      </w:r>
      <w:r w:rsidR="00371952" w:rsidRPr="00B70123">
        <w:rPr>
          <w:rFonts w:asciiTheme="minorHAnsi" w:eastAsia="Calibri" w:hAnsiTheme="minorHAnsi" w:cstheme="minorHAnsi"/>
          <w:b/>
        </w:rPr>
        <w:t>Specijalne bolnice za zaštitu djece s neurorazvojnim i motoričkim smetnjama</w:t>
      </w:r>
    </w:p>
    <w:p w:rsidR="00D33133" w:rsidRPr="00055968" w:rsidRDefault="00D33133" w:rsidP="00D33133">
      <w:pPr>
        <w:rPr>
          <w:rFonts w:eastAsia="Calibri"/>
        </w:rPr>
      </w:pPr>
    </w:p>
    <w:p w:rsidR="00D33133" w:rsidRPr="00B70123" w:rsidRDefault="00D33133" w:rsidP="00B70123">
      <w:pPr>
        <w:pStyle w:val="Odlomakpopisa"/>
        <w:numPr>
          <w:ilvl w:val="0"/>
          <w:numId w:val="1"/>
        </w:numPr>
        <w:spacing w:after="120"/>
        <w:ind w:left="284" w:hanging="284"/>
        <w:rPr>
          <w:rFonts w:asciiTheme="minorHAnsi" w:hAnsiTheme="minorHAnsi" w:cstheme="minorHAnsi"/>
          <w:b/>
          <w:sz w:val="24"/>
          <w:szCs w:val="24"/>
          <w:lang w:eastAsia="hr-HR"/>
        </w:rPr>
      </w:pPr>
      <w:r w:rsidRPr="00B70123">
        <w:rPr>
          <w:rFonts w:asciiTheme="minorHAnsi" w:hAnsiTheme="minorHAnsi" w:cstheme="minorHAnsi"/>
          <w:b/>
          <w:sz w:val="24"/>
          <w:szCs w:val="24"/>
          <w:lang w:eastAsia="hr-HR"/>
        </w:rPr>
        <w:t>Uvjeti:</w:t>
      </w:r>
    </w:p>
    <w:p w:rsidR="00D33133" w:rsidRPr="00B70123" w:rsidRDefault="00D33133" w:rsidP="00B70123">
      <w:pPr>
        <w:spacing w:after="120"/>
        <w:jc w:val="both"/>
        <w:rPr>
          <w:rFonts w:asciiTheme="minorHAnsi" w:eastAsia="Calibri" w:hAnsiTheme="minorHAnsi" w:cstheme="minorHAnsi"/>
          <w:color w:val="000000"/>
        </w:rPr>
      </w:pPr>
      <w:r w:rsidRPr="00B70123">
        <w:rPr>
          <w:rFonts w:asciiTheme="minorHAnsi" w:eastAsia="Calibri" w:hAnsiTheme="minorHAnsi" w:cstheme="minorHAnsi"/>
          <w:color w:val="000000"/>
        </w:rPr>
        <w:t>-</w:t>
      </w:r>
      <w:r w:rsidRPr="00B70123">
        <w:rPr>
          <w:rFonts w:asciiTheme="minorHAnsi" w:hAnsiTheme="minorHAnsi" w:cstheme="minorHAnsi"/>
        </w:rPr>
        <w:t xml:space="preserve"> </w:t>
      </w:r>
      <w:r w:rsidRPr="00B70123">
        <w:rPr>
          <w:rFonts w:asciiTheme="minorHAnsi" w:eastAsia="Calibri" w:hAnsiTheme="minorHAnsi" w:cstheme="minorHAnsi"/>
          <w:color w:val="000000"/>
        </w:rPr>
        <w:t>završen preddiplomski i diplomski sveučilišni studij ili integrirani preddiplomski i diplomski sveučilišni studij;</w:t>
      </w:r>
    </w:p>
    <w:p w:rsidR="00D33133" w:rsidRPr="00B70123" w:rsidRDefault="00D33133" w:rsidP="00B70123">
      <w:pPr>
        <w:spacing w:after="120"/>
        <w:jc w:val="both"/>
        <w:rPr>
          <w:rFonts w:asciiTheme="minorHAnsi" w:eastAsia="Calibri" w:hAnsiTheme="minorHAnsi" w:cstheme="minorHAnsi"/>
          <w:color w:val="000000"/>
        </w:rPr>
      </w:pPr>
      <w:r w:rsidRPr="00B70123">
        <w:rPr>
          <w:rFonts w:asciiTheme="minorHAnsi" w:eastAsia="Calibri" w:hAnsiTheme="minorHAnsi" w:cstheme="minorHAnsi"/>
          <w:color w:val="000000"/>
        </w:rPr>
        <w:t>-</w:t>
      </w:r>
      <w:r w:rsidRPr="00B70123">
        <w:rPr>
          <w:rFonts w:asciiTheme="minorHAnsi" w:hAnsiTheme="minorHAnsi" w:cstheme="minorHAnsi"/>
        </w:rPr>
        <w:t xml:space="preserve"> </w:t>
      </w:r>
      <w:r w:rsidRPr="00B70123">
        <w:rPr>
          <w:rFonts w:asciiTheme="minorHAnsi" w:eastAsia="Calibri" w:hAnsiTheme="minorHAnsi" w:cstheme="minorHAnsi"/>
          <w:color w:val="000000"/>
        </w:rPr>
        <w:t xml:space="preserve">najmanje pet godina radnog iskustva u struci; </w:t>
      </w:r>
    </w:p>
    <w:p w:rsidR="00D33133" w:rsidRPr="00B70123" w:rsidRDefault="00D33133" w:rsidP="00B70123">
      <w:pPr>
        <w:spacing w:after="120"/>
        <w:jc w:val="both"/>
        <w:rPr>
          <w:rFonts w:asciiTheme="minorHAnsi" w:eastAsia="Calibri" w:hAnsiTheme="minorHAnsi" w:cstheme="minorHAnsi"/>
          <w:color w:val="000000"/>
        </w:rPr>
      </w:pPr>
      <w:r w:rsidRPr="00B70123">
        <w:rPr>
          <w:rFonts w:asciiTheme="minorHAnsi" w:eastAsia="Calibri" w:hAnsiTheme="minorHAnsi" w:cstheme="minorHAnsi"/>
          <w:color w:val="000000"/>
        </w:rPr>
        <w:t>- da se protiv kandidata ne vodi kazneni postupak.</w:t>
      </w:r>
    </w:p>
    <w:p w:rsidR="00D33133" w:rsidRPr="00B70123" w:rsidRDefault="00D33133" w:rsidP="00B70123">
      <w:pPr>
        <w:spacing w:after="120"/>
        <w:rPr>
          <w:rFonts w:asciiTheme="minorHAnsi" w:eastAsia="Calibri" w:hAnsiTheme="minorHAnsi" w:cstheme="minorHAnsi"/>
        </w:rPr>
      </w:pPr>
    </w:p>
    <w:p w:rsidR="00D33133" w:rsidRPr="00B70123" w:rsidRDefault="00D33133" w:rsidP="00B70123">
      <w:pPr>
        <w:spacing w:after="120"/>
        <w:rPr>
          <w:rFonts w:asciiTheme="minorHAnsi" w:eastAsia="Calibri" w:hAnsiTheme="minorHAnsi" w:cstheme="minorHAnsi"/>
          <w:b/>
        </w:rPr>
      </w:pPr>
      <w:r w:rsidRPr="00B70123">
        <w:rPr>
          <w:rFonts w:asciiTheme="minorHAnsi" w:eastAsia="Calibri" w:hAnsiTheme="minorHAnsi" w:cstheme="minorHAnsi"/>
          <w:b/>
        </w:rPr>
        <w:t xml:space="preserve"> </w:t>
      </w:r>
      <w:r w:rsidRPr="00B70123">
        <w:rPr>
          <w:rFonts w:asciiTheme="minorHAnsi" w:eastAsia="Calibri" w:hAnsiTheme="minorHAnsi" w:cstheme="minorHAnsi"/>
          <w:b/>
          <w:bCs/>
        </w:rPr>
        <w:t>II.</w:t>
      </w:r>
      <w:r w:rsidRPr="00B70123">
        <w:rPr>
          <w:rFonts w:asciiTheme="minorHAnsi" w:eastAsia="Calibri" w:hAnsiTheme="minorHAnsi" w:cstheme="minorHAnsi"/>
          <w:b/>
        </w:rPr>
        <w:t xml:space="preserve"> Kandidat je uz prijavu na natječaj dužan priložiti (izvornike ili preslike):</w:t>
      </w:r>
    </w:p>
    <w:p w:rsidR="00D33133" w:rsidRPr="00B70123" w:rsidRDefault="00D33133" w:rsidP="00B70123">
      <w:pPr>
        <w:spacing w:after="120"/>
        <w:jc w:val="both"/>
        <w:rPr>
          <w:rFonts w:asciiTheme="minorHAnsi" w:eastAsia="Calibri" w:hAnsiTheme="minorHAnsi" w:cstheme="minorHAnsi"/>
          <w:color w:val="000000"/>
        </w:rPr>
      </w:pPr>
      <w:r w:rsidRPr="00B70123">
        <w:rPr>
          <w:rFonts w:asciiTheme="minorHAnsi" w:eastAsia="Calibri" w:hAnsiTheme="minorHAnsi" w:cstheme="minorHAnsi"/>
          <w:color w:val="000000" w:themeColor="text1"/>
        </w:rPr>
        <w:t>-</w:t>
      </w:r>
      <w:r w:rsidRPr="00B70123">
        <w:rPr>
          <w:rFonts w:asciiTheme="minorHAnsi" w:eastAsia="Calibri" w:hAnsiTheme="minorHAnsi" w:cstheme="minorHAnsi"/>
          <w:bCs/>
          <w:color w:val="000000" w:themeColor="text1"/>
        </w:rPr>
        <w:t xml:space="preserve"> prijavu</w:t>
      </w:r>
      <w:r w:rsidRPr="00B70123">
        <w:rPr>
          <w:rFonts w:asciiTheme="minorHAnsi" w:eastAsia="Calibri" w:hAnsiTheme="minorHAnsi" w:cstheme="minorHAnsi"/>
          <w:color w:val="000000" w:themeColor="text1"/>
        </w:rPr>
        <w:t xml:space="preserve"> u kojoj će u skladu s dostavljenim dokazima obrazložiti ispunjavanje uvjeta iz točke </w:t>
      </w:r>
      <w:r w:rsidRPr="00B70123">
        <w:rPr>
          <w:rFonts w:asciiTheme="minorHAnsi" w:eastAsia="Calibri" w:hAnsiTheme="minorHAnsi" w:cstheme="minorHAnsi"/>
          <w:color w:val="000000"/>
        </w:rPr>
        <w:t>I. ovog natječaja - vlastoručno potpisanu</w:t>
      </w:r>
      <w:r w:rsidR="007D7499" w:rsidRPr="00B70123">
        <w:rPr>
          <w:rFonts w:asciiTheme="minorHAnsi" w:eastAsia="Calibri" w:hAnsiTheme="minorHAnsi" w:cstheme="minorHAnsi"/>
          <w:color w:val="000000"/>
        </w:rPr>
        <w:t>,</w:t>
      </w:r>
    </w:p>
    <w:p w:rsidR="007D7499" w:rsidRPr="00B70123" w:rsidRDefault="00D33133" w:rsidP="00B70123">
      <w:pPr>
        <w:spacing w:after="120"/>
        <w:jc w:val="both"/>
        <w:rPr>
          <w:rFonts w:asciiTheme="minorHAnsi" w:eastAsia="Calibri" w:hAnsiTheme="minorHAnsi" w:cstheme="minorHAnsi"/>
          <w:color w:val="000000"/>
        </w:rPr>
      </w:pPr>
      <w:r w:rsidRPr="00B70123">
        <w:rPr>
          <w:rFonts w:asciiTheme="minorHAnsi" w:eastAsia="Calibri" w:hAnsiTheme="minorHAnsi" w:cstheme="minorHAnsi"/>
          <w:bCs/>
          <w:color w:val="000000"/>
        </w:rPr>
        <w:t>-</w:t>
      </w:r>
      <w:r w:rsidR="002024BA" w:rsidRPr="00B70123">
        <w:rPr>
          <w:rFonts w:asciiTheme="minorHAnsi" w:eastAsia="Calibri" w:hAnsiTheme="minorHAnsi" w:cstheme="minorHAnsi"/>
          <w:bCs/>
          <w:color w:val="000000"/>
        </w:rPr>
        <w:t xml:space="preserve"> </w:t>
      </w:r>
      <w:r w:rsidRPr="00B70123">
        <w:rPr>
          <w:rFonts w:asciiTheme="minorHAnsi" w:eastAsia="Calibri" w:hAnsiTheme="minorHAnsi" w:cstheme="minorHAnsi"/>
          <w:bCs/>
          <w:color w:val="000000"/>
        </w:rPr>
        <w:t xml:space="preserve">diplomu o završenom sveučilišnom diplomskom studiju ili integriranom preddiplomskom i diplomskom sveučilišnom studiju </w:t>
      </w:r>
      <w:r w:rsidRPr="00B70123">
        <w:rPr>
          <w:rFonts w:asciiTheme="minorHAnsi" w:eastAsia="Calibri" w:hAnsiTheme="minorHAnsi" w:cstheme="minorHAnsi"/>
          <w:color w:val="000000"/>
        </w:rPr>
        <w:t>ili rješenje o priznavanju inozemne stručne kvalifikacije koju je izdalo nadležno tijelo za kandidate koji su kvalifikaciju stekli u inozemstvu</w:t>
      </w:r>
      <w:r w:rsidR="007D7499" w:rsidRPr="00B70123">
        <w:rPr>
          <w:rFonts w:asciiTheme="minorHAnsi" w:eastAsia="Calibri" w:hAnsiTheme="minorHAnsi" w:cstheme="minorHAnsi"/>
          <w:color w:val="000000"/>
        </w:rPr>
        <w:t>,</w:t>
      </w:r>
    </w:p>
    <w:p w:rsidR="002024BA" w:rsidRPr="00B70123" w:rsidRDefault="00D33133" w:rsidP="00B70123">
      <w:pPr>
        <w:spacing w:after="120"/>
        <w:jc w:val="both"/>
        <w:rPr>
          <w:rFonts w:asciiTheme="minorHAnsi" w:eastAsia="Calibri" w:hAnsiTheme="minorHAnsi" w:cstheme="minorHAnsi"/>
          <w:color w:val="000000"/>
        </w:rPr>
      </w:pPr>
      <w:r w:rsidRPr="00B70123">
        <w:rPr>
          <w:rFonts w:asciiTheme="minorHAnsi" w:eastAsia="Calibri" w:hAnsiTheme="minorHAnsi" w:cstheme="minorHAnsi"/>
          <w:bCs/>
          <w:color w:val="000000"/>
        </w:rPr>
        <w:t>-</w:t>
      </w:r>
      <w:r w:rsidR="002024BA" w:rsidRPr="00B70123">
        <w:rPr>
          <w:rFonts w:asciiTheme="minorHAnsi" w:eastAsia="Calibri" w:hAnsiTheme="minorHAnsi" w:cstheme="minorHAnsi"/>
          <w:bCs/>
          <w:color w:val="000000"/>
        </w:rPr>
        <w:t xml:space="preserve"> dokaz o radnom stažu i radnom iskustvu u struci,</w:t>
      </w:r>
    </w:p>
    <w:p w:rsidR="002024BA" w:rsidRPr="00B70123" w:rsidRDefault="002024BA" w:rsidP="00B70123">
      <w:pPr>
        <w:spacing w:after="120"/>
        <w:jc w:val="both"/>
        <w:rPr>
          <w:rFonts w:asciiTheme="minorHAnsi" w:hAnsiTheme="minorHAnsi" w:cstheme="minorHAnsi"/>
          <w:highlight w:val="yellow"/>
        </w:rPr>
      </w:pPr>
      <w:bookmarkStart w:id="0" w:name="_GoBack"/>
      <w:bookmarkEnd w:id="0"/>
      <w:r w:rsidRPr="00B70123">
        <w:rPr>
          <w:rFonts w:asciiTheme="minorHAnsi" w:hAnsiTheme="minorHAnsi" w:cstheme="minorHAnsi"/>
        </w:rPr>
        <w:t>- podatke o radu (životopis),</w:t>
      </w:r>
    </w:p>
    <w:p w:rsidR="002024BA" w:rsidRDefault="002024BA" w:rsidP="00B70123">
      <w:pPr>
        <w:pStyle w:val="Default"/>
        <w:spacing w:after="120"/>
        <w:jc w:val="both"/>
        <w:rPr>
          <w:rFonts w:asciiTheme="minorHAnsi" w:eastAsia="Calibri" w:hAnsiTheme="minorHAnsi" w:cstheme="minorHAnsi"/>
          <w:bCs/>
          <w:color w:val="auto"/>
          <w:lang w:eastAsia="hr-HR"/>
        </w:rPr>
      </w:pPr>
      <w:r w:rsidRPr="00B70123">
        <w:rPr>
          <w:rFonts w:asciiTheme="minorHAnsi" w:eastAsia="Calibri" w:hAnsiTheme="minorHAnsi" w:cstheme="minorHAnsi"/>
          <w:bCs/>
          <w:color w:val="auto"/>
          <w:lang w:eastAsia="hr-HR"/>
        </w:rPr>
        <w:t xml:space="preserve">- uvjerenje pribavljeno od nadležnog suda ili putem sustava e-Građani da se protiv kandidata ne vodi kazneni postupak ne starije od 15 dana od dana podnošenja prijave, </w:t>
      </w:r>
    </w:p>
    <w:p w:rsidR="00093CCA" w:rsidRPr="00093CCA" w:rsidRDefault="00093CCA" w:rsidP="00093CCA">
      <w:pPr>
        <w:numPr>
          <w:ilvl w:val="0"/>
          <w:numId w:val="2"/>
        </w:numPr>
        <w:tabs>
          <w:tab w:val="clear" w:pos="1080"/>
          <w:tab w:val="num" w:pos="142"/>
          <w:tab w:val="left" w:pos="1722"/>
          <w:tab w:val="left" w:pos="2442"/>
          <w:tab w:val="left" w:pos="3162"/>
          <w:tab w:val="left" w:pos="3882"/>
          <w:tab w:val="left" w:pos="4602"/>
          <w:tab w:val="left" w:pos="5322"/>
          <w:tab w:val="left" w:pos="6042"/>
          <w:tab w:val="left" w:pos="6762"/>
          <w:tab w:val="left" w:pos="7482"/>
          <w:tab w:val="left" w:pos="8202"/>
        </w:tabs>
        <w:spacing w:before="60" w:after="40"/>
        <w:ind w:left="142" w:hanging="142"/>
        <w:jc w:val="both"/>
        <w:rPr>
          <w:rFonts w:asciiTheme="minorHAnsi" w:hAnsiTheme="minorHAnsi" w:cstheme="minorHAnsi"/>
        </w:rPr>
      </w:pPr>
      <w:r w:rsidRPr="00093CCA">
        <w:rPr>
          <w:rFonts w:asciiTheme="minorHAnsi" w:hAnsiTheme="minorHAnsi" w:cstheme="minorHAnsi"/>
        </w:rPr>
        <w:t>potvrdu o podatcima evidentiranim u matičnim evidencijama Hrvatskog zavoda za mirovinsko osiguranje o radnom stažu i njegovom trajanju ili, umjesto potvrde, ispis iz elektroničkog zapisa podataka Hrvatskog zavoda za mirovinsko osiguranje;</w:t>
      </w:r>
    </w:p>
    <w:p w:rsidR="00D33133" w:rsidRPr="00B70123" w:rsidRDefault="00D33133" w:rsidP="00B70123">
      <w:pPr>
        <w:pStyle w:val="Default"/>
        <w:spacing w:after="120"/>
        <w:jc w:val="both"/>
        <w:rPr>
          <w:rFonts w:asciiTheme="minorHAnsi" w:eastAsia="Calibri" w:hAnsiTheme="minorHAnsi" w:cstheme="minorHAnsi"/>
          <w:lang w:eastAsia="hr-HR"/>
        </w:rPr>
      </w:pPr>
      <w:r w:rsidRPr="00B70123">
        <w:rPr>
          <w:rFonts w:asciiTheme="minorHAnsi" w:eastAsia="Calibri" w:hAnsiTheme="minorHAnsi" w:cstheme="minorHAnsi"/>
          <w:bCs/>
          <w:lang w:eastAsia="hr-HR"/>
        </w:rPr>
        <w:t>-</w:t>
      </w:r>
      <w:r w:rsidR="002024BA" w:rsidRPr="00B70123">
        <w:rPr>
          <w:rFonts w:asciiTheme="minorHAnsi" w:eastAsia="Calibri" w:hAnsiTheme="minorHAnsi" w:cstheme="minorHAnsi"/>
          <w:bCs/>
          <w:lang w:eastAsia="hr-HR"/>
        </w:rPr>
        <w:t xml:space="preserve"> </w:t>
      </w:r>
      <w:r w:rsidRPr="00B70123">
        <w:rPr>
          <w:rFonts w:asciiTheme="minorHAnsi" w:eastAsia="Calibri" w:hAnsiTheme="minorHAnsi" w:cstheme="minorHAnsi"/>
          <w:bCs/>
          <w:lang w:eastAsia="hr-HR"/>
        </w:rPr>
        <w:t>program rada i razvoja</w:t>
      </w:r>
      <w:r w:rsidRPr="00B70123">
        <w:rPr>
          <w:rFonts w:asciiTheme="minorHAnsi" w:eastAsia="Calibri" w:hAnsiTheme="minorHAnsi" w:cstheme="minorHAnsi"/>
          <w:lang w:eastAsia="hr-HR"/>
        </w:rPr>
        <w:t xml:space="preserve"> </w:t>
      </w:r>
      <w:r w:rsidR="00093CCA">
        <w:rPr>
          <w:rFonts w:asciiTheme="minorHAnsi" w:eastAsia="Calibri" w:hAnsiTheme="minorHAnsi" w:cstheme="minorHAnsi"/>
          <w:lang w:eastAsia="hr-HR"/>
        </w:rPr>
        <w:t>Specijalne bolnice za zaštitu djece s neurorazvojnim i motoričkim smetnjama</w:t>
      </w:r>
      <w:r w:rsidRPr="00B70123">
        <w:rPr>
          <w:rFonts w:asciiTheme="minorHAnsi" w:eastAsia="Calibri" w:hAnsiTheme="minorHAnsi" w:cstheme="minorHAnsi"/>
          <w:lang w:eastAsia="hr-HR"/>
        </w:rPr>
        <w:t xml:space="preserve"> za mandatno razdoblje od 4 godine - vlastoručno potpisan.</w:t>
      </w:r>
    </w:p>
    <w:p w:rsidR="007F409A" w:rsidRDefault="007F409A" w:rsidP="007F409A">
      <w:pPr>
        <w:pStyle w:val="Default"/>
        <w:spacing w:before="120" w:after="120"/>
        <w:jc w:val="both"/>
        <w:rPr>
          <w:rFonts w:asciiTheme="minorHAnsi" w:eastAsia="Calibri" w:hAnsiTheme="minorHAnsi" w:cstheme="minorHAnsi"/>
          <w:lang w:eastAsia="hr-HR"/>
        </w:rPr>
      </w:pPr>
    </w:p>
    <w:p w:rsidR="00D33133" w:rsidRPr="00B70123" w:rsidRDefault="00D33133" w:rsidP="007F409A">
      <w:pPr>
        <w:pStyle w:val="Default"/>
        <w:spacing w:before="120" w:after="120"/>
        <w:jc w:val="both"/>
        <w:rPr>
          <w:rFonts w:asciiTheme="minorHAnsi" w:eastAsia="Calibri" w:hAnsiTheme="minorHAnsi" w:cstheme="minorHAnsi"/>
          <w:lang w:eastAsia="hr-HR"/>
        </w:rPr>
      </w:pPr>
      <w:r w:rsidRPr="00B70123">
        <w:rPr>
          <w:rFonts w:asciiTheme="minorHAnsi" w:eastAsia="Calibri" w:hAnsiTheme="minorHAnsi" w:cstheme="minorHAnsi"/>
          <w:lang w:eastAsia="hr-HR"/>
        </w:rPr>
        <w:t xml:space="preserve">Ravnatelja se imenuje na mandatno razdoblje u trajanju od 4 (četiri) godine. </w:t>
      </w:r>
    </w:p>
    <w:p w:rsidR="00D33133" w:rsidRPr="00B70123" w:rsidRDefault="00D33133" w:rsidP="007F409A">
      <w:pPr>
        <w:pStyle w:val="Default"/>
        <w:spacing w:before="120" w:after="120"/>
        <w:jc w:val="both"/>
        <w:rPr>
          <w:rFonts w:asciiTheme="minorHAnsi" w:eastAsia="Calibri" w:hAnsiTheme="minorHAnsi" w:cstheme="minorHAnsi"/>
          <w:lang w:eastAsia="hr-HR"/>
        </w:rPr>
      </w:pPr>
      <w:r w:rsidRPr="00B70123">
        <w:rPr>
          <w:rFonts w:asciiTheme="minorHAnsi" w:eastAsia="Calibri" w:hAnsiTheme="minorHAnsi" w:cstheme="minorHAnsi"/>
          <w:lang w:eastAsia="hr-HR"/>
        </w:rPr>
        <w:t xml:space="preserve">Na natječaj se mogu prijaviti osobe oba spola pod jednakim uvjetima sukladno članku 13. Zakona o ravnopravnosti spolova (NN 82/08, 69/17). </w:t>
      </w:r>
    </w:p>
    <w:p w:rsidR="00D33133" w:rsidRPr="00B70123" w:rsidRDefault="00D33133" w:rsidP="00B70123">
      <w:pPr>
        <w:pStyle w:val="Default"/>
        <w:spacing w:after="120"/>
        <w:ind w:left="4248"/>
        <w:jc w:val="both"/>
        <w:rPr>
          <w:rFonts w:asciiTheme="minorHAnsi" w:eastAsia="Calibri" w:hAnsiTheme="minorHAnsi" w:cstheme="minorHAnsi"/>
          <w:lang w:eastAsia="hr-HR"/>
        </w:rPr>
      </w:pPr>
      <w:bookmarkStart w:id="1" w:name="_Hlk102651572"/>
    </w:p>
    <w:bookmarkEnd w:id="1"/>
    <w:p w:rsidR="00D33133" w:rsidRPr="007F409A" w:rsidRDefault="00D33133" w:rsidP="00B70123">
      <w:pPr>
        <w:pStyle w:val="Default"/>
        <w:spacing w:after="120"/>
        <w:jc w:val="both"/>
        <w:rPr>
          <w:rFonts w:asciiTheme="minorHAnsi" w:eastAsia="Calibri" w:hAnsiTheme="minorHAnsi" w:cstheme="minorHAnsi"/>
          <w:lang w:eastAsia="hr-HR"/>
        </w:rPr>
      </w:pPr>
      <w:r w:rsidRPr="007F409A">
        <w:rPr>
          <w:rFonts w:asciiTheme="minorHAnsi" w:eastAsia="Calibri" w:hAnsiTheme="minorHAnsi" w:cstheme="minorHAnsi"/>
          <w:b/>
          <w:bCs/>
          <w:lang w:eastAsia="hr-HR"/>
        </w:rPr>
        <w:t>III.</w:t>
      </w:r>
      <w:r w:rsidRPr="007F409A">
        <w:rPr>
          <w:rFonts w:asciiTheme="minorHAnsi" w:eastAsia="Calibri" w:hAnsiTheme="minorHAnsi" w:cstheme="minorHAnsi"/>
          <w:b/>
          <w:lang w:eastAsia="hr-HR"/>
        </w:rPr>
        <w:t xml:space="preserve"> </w:t>
      </w:r>
      <w:r w:rsidRPr="007F409A">
        <w:rPr>
          <w:rFonts w:asciiTheme="minorHAnsi" w:eastAsia="Calibri" w:hAnsiTheme="minorHAnsi" w:cstheme="minorHAnsi"/>
          <w:lang w:eastAsia="hr-HR"/>
        </w:rPr>
        <w:t xml:space="preserve">Rok za podnošenje prijave na natječaj je 15 (petnaest) dana od dana objave natječaja u Narodnim novinama. </w:t>
      </w:r>
    </w:p>
    <w:p w:rsidR="00D33133" w:rsidRPr="00B70123" w:rsidRDefault="00D33133" w:rsidP="00B70123">
      <w:pPr>
        <w:pStyle w:val="Default"/>
        <w:spacing w:after="120"/>
        <w:jc w:val="both"/>
        <w:rPr>
          <w:rFonts w:asciiTheme="minorHAnsi" w:eastAsia="Calibri" w:hAnsiTheme="minorHAnsi" w:cstheme="minorHAnsi"/>
          <w:lang w:eastAsia="hr-HR"/>
        </w:rPr>
      </w:pPr>
      <w:r w:rsidRPr="00B70123">
        <w:rPr>
          <w:rFonts w:asciiTheme="minorHAnsi" w:eastAsia="Calibri" w:hAnsiTheme="minorHAnsi" w:cstheme="minorHAnsi"/>
          <w:lang w:eastAsia="hr-HR"/>
        </w:rPr>
        <w:t>Svi</w:t>
      </w:r>
      <w:r w:rsidR="007D7499" w:rsidRPr="00B70123">
        <w:rPr>
          <w:rFonts w:asciiTheme="minorHAnsi" w:eastAsia="Calibri" w:hAnsiTheme="minorHAnsi" w:cstheme="minorHAnsi"/>
          <w:lang w:eastAsia="hr-HR"/>
        </w:rPr>
        <w:t xml:space="preserve"> kandidati biti će oba</w:t>
      </w:r>
      <w:r w:rsidRPr="00B70123">
        <w:rPr>
          <w:rFonts w:asciiTheme="minorHAnsi" w:eastAsia="Calibri" w:hAnsiTheme="minorHAnsi" w:cstheme="minorHAnsi"/>
          <w:lang w:eastAsia="hr-HR"/>
        </w:rPr>
        <w:t xml:space="preserve">viješteni o rezultatu natječaja najkasnije u roku od 45 (četrdesetpet) dana od dana isteka roka za podnošenje prijava. </w:t>
      </w:r>
    </w:p>
    <w:p w:rsidR="00D33133" w:rsidRPr="00B70123" w:rsidRDefault="00D33133" w:rsidP="00B70123">
      <w:pPr>
        <w:pStyle w:val="Default"/>
        <w:spacing w:after="120"/>
        <w:ind w:left="2832" w:firstLine="708"/>
        <w:jc w:val="both"/>
        <w:rPr>
          <w:rFonts w:asciiTheme="minorHAnsi" w:eastAsia="Calibri" w:hAnsiTheme="minorHAnsi" w:cstheme="minorHAnsi"/>
          <w:lang w:eastAsia="hr-HR"/>
        </w:rPr>
      </w:pPr>
    </w:p>
    <w:p w:rsidR="00D33133" w:rsidRPr="00B70123" w:rsidRDefault="00D33133" w:rsidP="00B70123">
      <w:pPr>
        <w:pStyle w:val="Default"/>
        <w:spacing w:after="120"/>
        <w:jc w:val="both"/>
        <w:rPr>
          <w:rFonts w:asciiTheme="minorHAnsi" w:eastAsia="Calibri" w:hAnsiTheme="minorHAnsi" w:cstheme="minorHAnsi"/>
          <w:lang w:eastAsia="hr-HR"/>
        </w:rPr>
      </w:pPr>
      <w:r w:rsidRPr="007F409A">
        <w:rPr>
          <w:rFonts w:asciiTheme="minorHAnsi" w:eastAsia="Calibri" w:hAnsiTheme="minorHAnsi" w:cstheme="minorHAnsi"/>
          <w:b/>
          <w:bCs/>
          <w:lang w:eastAsia="hr-HR"/>
        </w:rPr>
        <w:t>IV</w:t>
      </w:r>
      <w:r w:rsidRPr="00B70123">
        <w:rPr>
          <w:rFonts w:asciiTheme="minorHAnsi" w:eastAsia="Calibri" w:hAnsiTheme="minorHAnsi" w:cstheme="minorHAnsi"/>
          <w:lang w:eastAsia="hr-HR"/>
        </w:rPr>
        <w:t xml:space="preserve">. Ponude s dokazima o ispunjavanju uvjeta natječaja dostavljaju se u zatvorenoj omotnici na adresu: </w:t>
      </w:r>
      <w:r w:rsidR="000C3790">
        <w:rPr>
          <w:rFonts w:asciiTheme="minorHAnsi" w:eastAsia="Calibri" w:hAnsiTheme="minorHAnsi" w:cstheme="minorHAnsi"/>
          <w:lang w:eastAsia="hr-HR"/>
        </w:rPr>
        <w:t>Specijalna bolnica za zaštitu djece s neurorazvojnim i motoričkim smetnjama</w:t>
      </w:r>
      <w:r w:rsidRPr="00B70123">
        <w:rPr>
          <w:rFonts w:asciiTheme="minorHAnsi" w:eastAsia="Calibri" w:hAnsiTheme="minorHAnsi" w:cstheme="minorHAnsi"/>
          <w:lang w:eastAsia="hr-HR"/>
        </w:rPr>
        <w:t xml:space="preserve">, </w:t>
      </w:r>
      <w:r w:rsidR="000C3790">
        <w:rPr>
          <w:rFonts w:asciiTheme="minorHAnsi" w:eastAsia="Calibri" w:hAnsiTheme="minorHAnsi" w:cstheme="minorHAnsi"/>
          <w:lang w:eastAsia="hr-HR"/>
        </w:rPr>
        <w:t>Goljak 2</w:t>
      </w:r>
      <w:r w:rsidRPr="00B70123">
        <w:rPr>
          <w:rFonts w:asciiTheme="minorHAnsi" w:eastAsia="Calibri" w:hAnsiTheme="minorHAnsi" w:cstheme="minorHAnsi"/>
          <w:lang w:eastAsia="hr-HR"/>
        </w:rPr>
        <w:t xml:space="preserve">, </w:t>
      </w:r>
      <w:r w:rsidR="000C3790">
        <w:rPr>
          <w:rFonts w:asciiTheme="minorHAnsi" w:eastAsia="Calibri" w:hAnsiTheme="minorHAnsi" w:cstheme="minorHAnsi"/>
          <w:lang w:eastAsia="hr-HR"/>
        </w:rPr>
        <w:t>10000</w:t>
      </w:r>
      <w:r w:rsidRPr="00B70123">
        <w:rPr>
          <w:rFonts w:asciiTheme="minorHAnsi" w:eastAsia="Calibri" w:hAnsiTheme="minorHAnsi" w:cstheme="minorHAnsi"/>
          <w:lang w:eastAsia="hr-HR"/>
        </w:rPr>
        <w:t xml:space="preserve"> Zagreb, s naznakom „NATJEČAJ ZA RAVNATELJA“- </w:t>
      </w:r>
      <w:r w:rsidRPr="00B70123">
        <w:rPr>
          <w:rFonts w:asciiTheme="minorHAnsi" w:eastAsia="Calibri" w:hAnsiTheme="minorHAnsi" w:cstheme="minorHAnsi"/>
          <w:color w:val="auto"/>
          <w:lang w:eastAsia="hr-HR"/>
        </w:rPr>
        <w:t xml:space="preserve">NE OTVARATI. </w:t>
      </w:r>
    </w:p>
    <w:p w:rsidR="00D33133" w:rsidRPr="00B70123" w:rsidRDefault="00D33133" w:rsidP="00B70123">
      <w:pPr>
        <w:pStyle w:val="Default"/>
        <w:spacing w:after="120"/>
        <w:jc w:val="both"/>
        <w:rPr>
          <w:rFonts w:asciiTheme="minorHAnsi" w:eastAsia="Calibri" w:hAnsiTheme="minorHAnsi" w:cstheme="minorHAnsi"/>
          <w:lang w:eastAsia="hr-HR"/>
        </w:rPr>
      </w:pPr>
      <w:r w:rsidRPr="00B70123">
        <w:rPr>
          <w:rFonts w:asciiTheme="minorHAnsi" w:eastAsia="Calibri" w:hAnsiTheme="minorHAnsi" w:cstheme="minorHAnsi"/>
          <w:lang w:eastAsia="hr-HR"/>
        </w:rPr>
        <w:t xml:space="preserve">Nepravovremene i nepotpune prijave neće se razmatrati. Potpunom prijavom smatra se ona prijava koja sadrži sve podatke i priloge navedene u ovom natječaju te koja je vlastoručno potpisana. </w:t>
      </w:r>
    </w:p>
    <w:p w:rsidR="00D33133" w:rsidRPr="00B70123" w:rsidRDefault="00D33133" w:rsidP="00B70123">
      <w:pPr>
        <w:pStyle w:val="Default"/>
        <w:spacing w:after="120"/>
        <w:jc w:val="both"/>
        <w:rPr>
          <w:rFonts w:asciiTheme="minorHAnsi" w:eastAsia="Calibri" w:hAnsiTheme="minorHAnsi" w:cstheme="minorHAnsi"/>
          <w:lang w:eastAsia="hr-HR"/>
        </w:rPr>
      </w:pPr>
      <w:r w:rsidRPr="00B70123">
        <w:rPr>
          <w:rFonts w:asciiTheme="minorHAnsi" w:eastAsia="Calibri" w:hAnsiTheme="minorHAnsi" w:cstheme="minorHAnsi"/>
          <w:lang w:eastAsia="hr-HR"/>
        </w:rPr>
        <w:t>Kandidati koji ispunjavaju uvjete natječaja biti će pozvani na razgovor/intervju (provjera znanja i motivacije). O mjestu i vremenu održavanja razgovora /</w:t>
      </w:r>
      <w:r w:rsidR="000C3790">
        <w:rPr>
          <w:rFonts w:asciiTheme="minorHAnsi" w:eastAsia="Calibri" w:hAnsiTheme="minorHAnsi" w:cstheme="minorHAnsi"/>
          <w:lang w:eastAsia="hr-HR"/>
        </w:rPr>
        <w:t xml:space="preserve"> </w:t>
      </w:r>
      <w:r w:rsidRPr="00B70123">
        <w:rPr>
          <w:rFonts w:asciiTheme="minorHAnsi" w:eastAsia="Calibri" w:hAnsiTheme="minorHAnsi" w:cstheme="minorHAnsi"/>
          <w:lang w:eastAsia="hr-HR"/>
        </w:rPr>
        <w:t xml:space="preserve">intervjua kandidati će biti obaviješteni putem elektroničke pošte navedene u prijavi na natječaj. </w:t>
      </w:r>
    </w:p>
    <w:p w:rsidR="00D33133" w:rsidRPr="00B70123" w:rsidRDefault="00D33133" w:rsidP="00B70123">
      <w:pPr>
        <w:pStyle w:val="Default"/>
        <w:spacing w:after="120"/>
        <w:jc w:val="both"/>
        <w:rPr>
          <w:rFonts w:asciiTheme="minorHAnsi" w:eastAsia="Calibri" w:hAnsiTheme="minorHAnsi" w:cstheme="minorHAnsi"/>
          <w:lang w:eastAsia="hr-HR"/>
        </w:rPr>
      </w:pPr>
      <w:r w:rsidRPr="00B70123">
        <w:rPr>
          <w:rFonts w:asciiTheme="minorHAnsi" w:eastAsia="Calibri" w:hAnsiTheme="minorHAnsi" w:cstheme="minorHAnsi"/>
          <w:lang w:eastAsia="hr-HR"/>
        </w:rPr>
        <w:t xml:space="preserve">Za kandidate koji ne pristupe razgovoru/intervjuu smatrati će se da su povukli prijavu na natječaj. </w:t>
      </w:r>
    </w:p>
    <w:p w:rsidR="00D33133" w:rsidRPr="00B70123" w:rsidRDefault="000C3790" w:rsidP="00B70123">
      <w:pPr>
        <w:pStyle w:val="Default"/>
        <w:spacing w:after="120"/>
        <w:jc w:val="both"/>
        <w:rPr>
          <w:rFonts w:asciiTheme="minorHAnsi" w:eastAsia="Calibri" w:hAnsiTheme="minorHAnsi" w:cstheme="minorHAnsi"/>
          <w:lang w:eastAsia="hr-HR"/>
        </w:rPr>
      </w:pPr>
      <w:bookmarkStart w:id="2" w:name="_Hlk102651154"/>
      <w:r>
        <w:rPr>
          <w:rFonts w:asciiTheme="minorHAnsi" w:eastAsia="Calibri" w:hAnsiTheme="minorHAnsi" w:cstheme="minorHAnsi"/>
          <w:lang w:eastAsia="hr-HR"/>
        </w:rPr>
        <w:t>Specijalna bolnica za zaštitu djece s neurorazvojnim i motoričkim smetnjama</w:t>
      </w:r>
      <w:r w:rsidR="00D33133" w:rsidRPr="00B70123">
        <w:rPr>
          <w:rFonts w:asciiTheme="minorHAnsi" w:eastAsia="Calibri" w:hAnsiTheme="minorHAnsi" w:cstheme="minorHAnsi"/>
          <w:lang w:eastAsia="hr-HR"/>
        </w:rPr>
        <w:t xml:space="preserve"> </w:t>
      </w:r>
      <w:bookmarkEnd w:id="2"/>
      <w:r w:rsidR="00D33133" w:rsidRPr="00B70123">
        <w:rPr>
          <w:rFonts w:asciiTheme="minorHAnsi" w:eastAsia="Calibri" w:hAnsiTheme="minorHAnsi" w:cstheme="minorHAnsi"/>
          <w:lang w:eastAsia="hr-HR"/>
        </w:rPr>
        <w:t xml:space="preserve">pridržava pravo ne odabrati ni jednog kandidata, bez obveze obrazlaganja svoje odluke i bez ikakve odgovornosti prema kandidatima. </w:t>
      </w:r>
    </w:p>
    <w:p w:rsidR="004343BC" w:rsidRPr="00B70123" w:rsidRDefault="00D33133" w:rsidP="00B70123">
      <w:pPr>
        <w:spacing w:after="120"/>
        <w:jc w:val="both"/>
        <w:rPr>
          <w:rFonts w:asciiTheme="minorHAnsi" w:eastAsia="Calibri" w:hAnsiTheme="minorHAnsi" w:cstheme="minorHAnsi"/>
          <w:color w:val="000000"/>
        </w:rPr>
      </w:pPr>
      <w:r w:rsidRPr="00B70123">
        <w:rPr>
          <w:rFonts w:asciiTheme="minorHAnsi" w:eastAsia="Calibri" w:hAnsiTheme="minorHAnsi" w:cstheme="minorHAnsi"/>
          <w:color w:val="000000"/>
        </w:rPr>
        <w:t xml:space="preserve">Kandidat koji se poziva na pravo prednosti pri zapošljavanju sukladno odredbi članka 102. Zakona o hrvatskim braniteljima iz Domovinskog rata i članovima njihovih obitelji </w:t>
      </w:r>
      <w:r w:rsidR="000C3790">
        <w:rPr>
          <w:rFonts w:asciiTheme="minorHAnsi" w:eastAsia="Calibri" w:hAnsiTheme="minorHAnsi" w:cstheme="minorHAnsi"/>
          <w:color w:val="000000"/>
        </w:rPr>
        <w:t>(</w:t>
      </w:r>
      <w:r w:rsidR="0085436C">
        <w:rPr>
          <w:rFonts w:asciiTheme="minorHAnsi" w:eastAsia="Calibri" w:hAnsiTheme="minorHAnsi" w:cstheme="minorHAnsi"/>
          <w:color w:val="000000"/>
        </w:rPr>
        <w:t xml:space="preserve">  </w:t>
      </w:r>
      <w:r w:rsidR="004343BC" w:rsidRPr="00B70123">
        <w:rPr>
          <w:rFonts w:asciiTheme="minorHAnsi" w:eastAsia="Calibri" w:hAnsiTheme="minorHAnsi" w:cstheme="minorHAnsi"/>
          <w:color w:val="000000"/>
        </w:rPr>
        <w:t>NN</w:t>
      </w:r>
      <w:r w:rsidRPr="00B70123">
        <w:rPr>
          <w:rFonts w:asciiTheme="minorHAnsi" w:eastAsia="Calibri" w:hAnsiTheme="minorHAnsi" w:cstheme="minorHAnsi"/>
          <w:color w:val="000000"/>
        </w:rPr>
        <w:t xml:space="preserve"> 121/17, 98/19, 84/21</w:t>
      </w:r>
      <w:r w:rsidR="004343BC" w:rsidRPr="00B70123">
        <w:rPr>
          <w:rFonts w:asciiTheme="minorHAnsi" w:eastAsia="Calibri" w:hAnsiTheme="minorHAnsi" w:cstheme="minorHAnsi"/>
          <w:color w:val="000000"/>
        </w:rPr>
        <w:t>, 156/23</w:t>
      </w:r>
      <w:r w:rsidRPr="00B70123">
        <w:rPr>
          <w:rFonts w:asciiTheme="minorHAnsi" w:eastAsia="Calibri" w:hAnsiTheme="minorHAnsi" w:cstheme="minorHAnsi"/>
          <w:color w:val="000000"/>
        </w:rPr>
        <w:t>), uz prijavu na javni natječaj, dužan je priložiti pored dokaza o ispunjavanju traženih uvjeta i sve potrebne dokaze iz članka 103. stavak 1. istog Zakona Kandidat koji se poziva na pravo prednosti pri zapošljavanju sukladno odredbi članka 48. Zakona o civilnim stradalnicima iz Domovinskog rata (</w:t>
      </w:r>
      <w:r w:rsidR="004343BC" w:rsidRPr="00B70123">
        <w:rPr>
          <w:rFonts w:asciiTheme="minorHAnsi" w:eastAsia="Calibri" w:hAnsiTheme="minorHAnsi" w:cstheme="minorHAnsi"/>
          <w:color w:val="000000"/>
        </w:rPr>
        <w:t xml:space="preserve">NN </w:t>
      </w:r>
      <w:r w:rsidRPr="00B70123">
        <w:rPr>
          <w:rFonts w:asciiTheme="minorHAnsi" w:eastAsia="Calibri" w:hAnsiTheme="minorHAnsi" w:cstheme="minorHAnsi"/>
          <w:color w:val="000000"/>
        </w:rPr>
        <w:t>84/21), uz prijavu na javni natječaj, dužan je priložiti pored dokaza o ispunjavanju traženih uvjeta i sve potrebne dokaze iz član</w:t>
      </w:r>
      <w:r w:rsidR="004343BC" w:rsidRPr="00B70123">
        <w:rPr>
          <w:rFonts w:asciiTheme="minorHAnsi" w:eastAsia="Calibri" w:hAnsiTheme="minorHAnsi" w:cstheme="minorHAnsi"/>
          <w:color w:val="000000"/>
        </w:rPr>
        <w:t>ka 49. stavak 1. istog Zakona.</w:t>
      </w:r>
    </w:p>
    <w:p w:rsidR="00D33133" w:rsidRPr="00B70123" w:rsidRDefault="004343BC" w:rsidP="00B70123">
      <w:pPr>
        <w:spacing w:after="120"/>
        <w:jc w:val="both"/>
        <w:rPr>
          <w:rFonts w:asciiTheme="minorHAnsi" w:eastAsia="Calibri" w:hAnsiTheme="minorHAnsi" w:cstheme="minorHAnsi"/>
          <w:color w:val="000000"/>
        </w:rPr>
      </w:pPr>
      <w:r w:rsidRPr="00B70123">
        <w:rPr>
          <w:rFonts w:asciiTheme="minorHAnsi" w:eastAsia="Calibri" w:hAnsiTheme="minorHAnsi" w:cstheme="minorHAnsi"/>
          <w:color w:val="000000"/>
        </w:rPr>
        <w:t>P</w:t>
      </w:r>
      <w:r w:rsidR="00D33133" w:rsidRPr="00B70123">
        <w:rPr>
          <w:rFonts w:asciiTheme="minorHAnsi" w:eastAsia="Calibri" w:hAnsiTheme="minorHAnsi" w:cstheme="minorHAnsi"/>
          <w:color w:val="000000"/>
        </w:rPr>
        <w:t xml:space="preserve">oveznica na internetsku stranicu Ministarstva hrvatskih branitelja: https://branitelji.gov.hr/zaposljavanje-843/843 . </w:t>
      </w:r>
    </w:p>
    <w:p w:rsidR="00D33133" w:rsidRPr="00B70123" w:rsidRDefault="00D33133" w:rsidP="00B70123">
      <w:pPr>
        <w:spacing w:after="120"/>
        <w:jc w:val="both"/>
        <w:rPr>
          <w:rFonts w:asciiTheme="minorHAnsi" w:eastAsia="Calibri" w:hAnsiTheme="minorHAnsi" w:cstheme="minorHAnsi"/>
          <w:color w:val="000000"/>
        </w:rPr>
      </w:pPr>
      <w:bookmarkStart w:id="3" w:name="_Hlk102651167"/>
    </w:p>
    <w:bookmarkEnd w:id="3"/>
    <w:p w:rsidR="001C2CE5" w:rsidRDefault="001C2CE5" w:rsidP="00B70123">
      <w:pPr>
        <w:spacing w:after="120"/>
      </w:pPr>
    </w:p>
    <w:sectPr w:rsidR="001C2CE5" w:rsidSect="005E6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66775"/>
    <w:multiLevelType w:val="hybridMultilevel"/>
    <w:tmpl w:val="7248CC6E"/>
    <w:lvl w:ilvl="0" w:tplc="4756465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E3B38"/>
    <w:multiLevelType w:val="singleLevel"/>
    <w:tmpl w:val="88D4D56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3133"/>
    <w:rsid w:val="00093CCA"/>
    <w:rsid w:val="000C3790"/>
    <w:rsid w:val="001C2CE5"/>
    <w:rsid w:val="002024BA"/>
    <w:rsid w:val="00371952"/>
    <w:rsid w:val="004343BC"/>
    <w:rsid w:val="005E6959"/>
    <w:rsid w:val="007D7499"/>
    <w:rsid w:val="007F409A"/>
    <w:rsid w:val="007F417F"/>
    <w:rsid w:val="0080678E"/>
    <w:rsid w:val="0085436C"/>
    <w:rsid w:val="00B70123"/>
    <w:rsid w:val="00C92A14"/>
    <w:rsid w:val="00D33133"/>
    <w:rsid w:val="00E0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313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331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Psihijatrijska bolnica "Sveti Ivan"</Company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Major</dc:creator>
  <cp:lastModifiedBy>Kadrovska Služba</cp:lastModifiedBy>
  <cp:revision>2</cp:revision>
  <dcterms:created xsi:type="dcterms:W3CDTF">2026-02-26T08:19:00Z</dcterms:created>
  <dcterms:modified xsi:type="dcterms:W3CDTF">2026-02-26T08:19:00Z</dcterms:modified>
</cp:coreProperties>
</file>